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64" w:rsidRPr="0048632B" w:rsidRDefault="005831A4">
      <w:pPr>
        <w:rPr>
          <w:b/>
        </w:rPr>
      </w:pPr>
      <w:r w:rsidRPr="0048632B">
        <w:rPr>
          <w:b/>
        </w:rPr>
        <w:t xml:space="preserve">Regionálna </w:t>
      </w:r>
      <w:proofErr w:type="spellStart"/>
      <w:r w:rsidRPr="0048632B">
        <w:rPr>
          <w:b/>
        </w:rPr>
        <w:t>śachová</w:t>
      </w:r>
      <w:proofErr w:type="spellEnd"/>
      <w:r w:rsidRPr="0048632B">
        <w:rPr>
          <w:b/>
        </w:rPr>
        <w:t xml:space="preserve"> akadémia.</w:t>
      </w:r>
    </w:p>
    <w:p w:rsidR="005831A4" w:rsidRDefault="005831A4"/>
    <w:p w:rsidR="005831A4" w:rsidRDefault="005831A4" w:rsidP="0048632B">
      <w:pPr>
        <w:ind w:firstLine="708"/>
      </w:pPr>
      <w:r>
        <w:t xml:space="preserve">Šachový klub Považské Podhradie oznamuje otvorenie Regionálnej šachovej akadémie </w:t>
      </w:r>
      <w:r w:rsidR="00CD28C1">
        <w:t>Krajského šachového</w:t>
      </w:r>
      <w:r>
        <w:t xml:space="preserve"> zväzu</w:t>
      </w:r>
      <w:r w:rsidR="00CD28C1">
        <w:t xml:space="preserve"> Trenčín (KŠZ TN)</w:t>
      </w:r>
      <w:r>
        <w:t xml:space="preserve">. Jej poslaním je podpora talentovanej mládeže a je určená pre mierne pokročilých a pokročilých šachistov z radov </w:t>
      </w:r>
      <w:r w:rsidR="0048632B">
        <w:t>mládeže do veku 18 rokov z celého regiónu Považia.</w:t>
      </w:r>
    </w:p>
    <w:p w:rsidR="005831A4" w:rsidRDefault="005831A4" w:rsidP="0048632B">
      <w:pPr>
        <w:ind w:firstLine="708"/>
      </w:pPr>
      <w:r>
        <w:t xml:space="preserve">Pravidelné tréningy sú každý štvrtok od 17:00 v hracej miestnosti ŠK Považské Podhradie, Dom kultúry Považské Podhradie pod vedením skúsených trénerov. </w:t>
      </w:r>
      <w:r w:rsidR="0048632B">
        <w:t xml:space="preserve">Viac informácií vám poskytne predseda komisie mládeže KŠZ </w:t>
      </w:r>
      <w:r w:rsidR="00CD28C1">
        <w:t xml:space="preserve">TN </w:t>
      </w:r>
      <w:bookmarkStart w:id="0" w:name="_GoBack"/>
      <w:bookmarkEnd w:id="0"/>
      <w:r w:rsidR="0048632B">
        <w:t>Peter Bielik (</w:t>
      </w:r>
      <w:hyperlink r:id="rId4" w:history="1">
        <w:r w:rsidR="0048632B" w:rsidRPr="00151AAD">
          <w:rPr>
            <w:rStyle w:val="Hypertextovodkaz"/>
          </w:rPr>
          <w:t>bielikp@px.psg.sk</w:t>
        </w:r>
      </w:hyperlink>
      <w:r w:rsidR="0048632B">
        <w:t>, 0905 750 098).</w:t>
      </w:r>
    </w:p>
    <w:sectPr w:rsidR="005831A4" w:rsidSect="00E8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4B"/>
    <w:rsid w:val="0048632B"/>
    <w:rsid w:val="005831A4"/>
    <w:rsid w:val="008C7D2A"/>
    <w:rsid w:val="008F2364"/>
    <w:rsid w:val="00CD28C1"/>
    <w:rsid w:val="00D14FB8"/>
    <w:rsid w:val="00E84465"/>
    <w:rsid w:val="00E97A4B"/>
    <w:rsid w:val="00EC7471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3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likp@px.ps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Bielik</dc:creator>
  <cp:lastModifiedBy>owner</cp:lastModifiedBy>
  <cp:revision>2</cp:revision>
  <dcterms:created xsi:type="dcterms:W3CDTF">2014-09-04T05:42:00Z</dcterms:created>
  <dcterms:modified xsi:type="dcterms:W3CDTF">2014-09-04T05:42:00Z</dcterms:modified>
</cp:coreProperties>
</file>